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66" w:rsidRPr="0056290C" w:rsidRDefault="00817666" w:rsidP="00817666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eastAsia="仿宋_GB2312" w:cs="方正大标宋简体"/>
          <w:bCs/>
          <w:color w:val="000000"/>
          <w:sz w:val="32"/>
          <w:szCs w:val="32"/>
        </w:rPr>
      </w:pPr>
      <w:r w:rsidRPr="0056290C">
        <w:rPr>
          <w:rFonts w:ascii="仿宋_GB2312" w:eastAsia="仿宋_GB2312" w:cs="方正大标宋简体" w:hint="eastAsia"/>
          <w:bCs/>
          <w:color w:val="000000"/>
          <w:sz w:val="32"/>
          <w:szCs w:val="32"/>
        </w:rPr>
        <w:t>附件</w:t>
      </w:r>
      <w:r w:rsidR="005B691F">
        <w:rPr>
          <w:rFonts w:ascii="仿宋_GB2312" w:eastAsia="仿宋_GB2312" w:cs="方正大标宋简体" w:hint="eastAsia"/>
          <w:bCs/>
          <w:color w:val="000000"/>
          <w:sz w:val="32"/>
          <w:szCs w:val="32"/>
        </w:rPr>
        <w:t>5</w:t>
      </w:r>
      <w:r w:rsidRPr="0056290C">
        <w:rPr>
          <w:rFonts w:ascii="仿宋_GB2312" w:eastAsia="仿宋_GB2312" w:cs="方正大标宋简体" w:hint="eastAsia"/>
          <w:bCs/>
          <w:color w:val="000000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936"/>
        <w:tblW w:w="4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36"/>
        <w:gridCol w:w="1865"/>
        <w:gridCol w:w="1999"/>
      </w:tblGrid>
      <w:tr w:rsidR="005B691F" w:rsidRPr="00E64A27" w:rsidTr="005B691F">
        <w:trPr>
          <w:cantSplit/>
          <w:trHeight w:hRule="exact" w:val="715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黑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黑体简体"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147" w:type="pct"/>
            <w:vAlign w:val="center"/>
          </w:tcPr>
          <w:p w:rsidR="005B691F" w:rsidRPr="00E64A27" w:rsidRDefault="00FD59FF" w:rsidP="005B691F">
            <w:pPr>
              <w:spacing w:line="280" w:lineRule="exact"/>
              <w:jc w:val="center"/>
              <w:rPr>
                <w:rFonts w:eastAsia="方正黑体简体"/>
                <w:bCs/>
                <w:color w:val="000000"/>
                <w:sz w:val="28"/>
                <w:szCs w:val="28"/>
              </w:rPr>
            </w:pPr>
            <w:r>
              <w:rPr>
                <w:rFonts w:eastAsia="方正黑体简体" w:hint="eastAsia"/>
                <w:bCs/>
                <w:color w:val="000000"/>
                <w:sz w:val="28"/>
                <w:szCs w:val="28"/>
              </w:rPr>
              <w:t>试点名额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黑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黑体简体"/>
                <w:bCs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321" w:type="pct"/>
            <w:vAlign w:val="center"/>
          </w:tcPr>
          <w:p w:rsidR="005B691F" w:rsidRPr="00E64A27" w:rsidRDefault="00FD59FF" w:rsidP="005B691F">
            <w:pPr>
              <w:spacing w:line="280" w:lineRule="exact"/>
              <w:jc w:val="center"/>
              <w:rPr>
                <w:rFonts w:eastAsia="方正黑体简体"/>
                <w:bCs/>
                <w:color w:val="000000"/>
                <w:sz w:val="28"/>
                <w:szCs w:val="28"/>
              </w:rPr>
            </w:pPr>
            <w:r>
              <w:rPr>
                <w:rFonts w:eastAsia="方正黑体简体" w:hint="eastAsia"/>
                <w:bCs/>
                <w:color w:val="000000"/>
                <w:sz w:val="28"/>
                <w:szCs w:val="28"/>
              </w:rPr>
              <w:t>试点名额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北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京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湖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北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天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津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湖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南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河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北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广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东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山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西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广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西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海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南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辽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宁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四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川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吉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林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重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庆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贵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州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上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海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云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南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江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苏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西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藏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浙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江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陕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西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安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徽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甘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福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建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青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海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江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西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宁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夏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山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东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新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疆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B691F" w:rsidRPr="00E64A27" w:rsidTr="005B691F">
        <w:trPr>
          <w:cantSplit/>
          <w:trHeight w:hRule="exact" w:val="397"/>
        </w:trPr>
        <w:tc>
          <w:tcPr>
            <w:tcW w:w="1300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河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南</w:t>
            </w:r>
          </w:p>
        </w:tc>
        <w:tc>
          <w:tcPr>
            <w:tcW w:w="1147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2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兵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 xml:space="preserve">  </w:t>
            </w: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团</w:t>
            </w:r>
          </w:p>
        </w:tc>
        <w:tc>
          <w:tcPr>
            <w:tcW w:w="1321" w:type="pct"/>
            <w:vAlign w:val="center"/>
          </w:tcPr>
          <w:p w:rsidR="005B691F" w:rsidRPr="00E64A27" w:rsidRDefault="005B691F" w:rsidP="005B691F">
            <w:pPr>
              <w:spacing w:line="280" w:lineRule="exact"/>
              <w:jc w:val="center"/>
              <w:rPr>
                <w:rFonts w:eastAsia="方正楷体简体"/>
                <w:bCs/>
                <w:color w:val="000000"/>
                <w:sz w:val="28"/>
                <w:szCs w:val="28"/>
              </w:rPr>
            </w:pPr>
            <w:r w:rsidRPr="00E64A27">
              <w:rPr>
                <w:rFonts w:eastAsia="方正楷体简体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817666" w:rsidRPr="00E64A27" w:rsidRDefault="005B691F" w:rsidP="005B691F">
      <w:pPr>
        <w:autoSpaceDE w:val="0"/>
        <w:autoSpaceDN w:val="0"/>
        <w:adjustRightInd w:val="0"/>
        <w:snapToGrid w:val="0"/>
        <w:spacing w:line="420" w:lineRule="exact"/>
        <w:ind w:leftChars="79" w:left="166"/>
        <w:jc w:val="center"/>
        <w:rPr>
          <w:rFonts w:ascii="方正大标宋简体" w:eastAsia="方正大标宋简体"/>
          <w:b/>
          <w:bCs/>
          <w:color w:val="000000"/>
          <w:sz w:val="32"/>
          <w:szCs w:val="32"/>
        </w:rPr>
      </w:pPr>
      <w:proofErr w:type="gramStart"/>
      <w:r w:rsidRPr="005B691F">
        <w:rPr>
          <w:rFonts w:ascii="方正大标宋简体" w:eastAsia="方正大标宋简体" w:cs="方正大标宋简体" w:hint="eastAsia"/>
          <w:bCs/>
          <w:color w:val="000000"/>
          <w:sz w:val="32"/>
          <w:szCs w:val="32"/>
        </w:rPr>
        <w:t>中职新媒体</w:t>
      </w:r>
      <w:proofErr w:type="gramEnd"/>
      <w:r w:rsidRPr="005B691F">
        <w:rPr>
          <w:rFonts w:ascii="方正大标宋简体" w:eastAsia="方正大标宋简体" w:cs="方正大标宋简体" w:hint="eastAsia"/>
          <w:bCs/>
          <w:color w:val="000000"/>
          <w:sz w:val="32"/>
          <w:szCs w:val="32"/>
        </w:rPr>
        <w:t>应用试点工作各省名额分配表</w:t>
      </w:r>
      <w:bookmarkStart w:id="0" w:name="_GoBack"/>
      <w:bookmarkEnd w:id="0"/>
    </w:p>
    <w:sectPr w:rsidR="00817666" w:rsidRPr="00E6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92" w:rsidRDefault="00442E92" w:rsidP="002250C5">
      <w:r>
        <w:separator/>
      </w:r>
    </w:p>
  </w:endnote>
  <w:endnote w:type="continuationSeparator" w:id="0">
    <w:p w:rsidR="00442E92" w:rsidRDefault="00442E92" w:rsidP="0022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script"/>
    <w:pitch w:val="fixed"/>
    <w:sig w:usb0="00000003" w:usb1="080E0000" w:usb2="00000010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92" w:rsidRDefault="00442E92" w:rsidP="002250C5">
      <w:r>
        <w:separator/>
      </w:r>
    </w:p>
  </w:footnote>
  <w:footnote w:type="continuationSeparator" w:id="0">
    <w:p w:rsidR="00442E92" w:rsidRDefault="00442E92" w:rsidP="0022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66"/>
    <w:rsid w:val="002250C5"/>
    <w:rsid w:val="00442E92"/>
    <w:rsid w:val="00526BC0"/>
    <w:rsid w:val="005B691F"/>
    <w:rsid w:val="00817666"/>
    <w:rsid w:val="00AB0F50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0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0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0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0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</cp:lastModifiedBy>
  <cp:revision>4</cp:revision>
  <cp:lastPrinted>2014-06-17T03:55:00Z</cp:lastPrinted>
  <dcterms:created xsi:type="dcterms:W3CDTF">2014-06-17T02:50:00Z</dcterms:created>
  <dcterms:modified xsi:type="dcterms:W3CDTF">2014-06-17T03:56:00Z</dcterms:modified>
</cp:coreProperties>
</file>