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27" w:rsidRDefault="00403F27" w:rsidP="00F9728F">
      <w:pPr>
        <w:jc w:val="center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“高校对口中学团建促进行动”工作计划书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700"/>
        <w:gridCol w:w="1800"/>
        <w:gridCol w:w="2294"/>
      </w:tblGrid>
      <w:tr w:rsidR="00403F27" w:rsidRPr="00E131E3" w:rsidTr="00F7663C">
        <w:tc>
          <w:tcPr>
            <w:tcW w:w="1728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学校名称</w:t>
            </w:r>
          </w:p>
        </w:tc>
        <w:tc>
          <w:tcPr>
            <w:tcW w:w="2700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华东理工大学</w:t>
            </w:r>
          </w:p>
        </w:tc>
        <w:tc>
          <w:tcPr>
            <w:tcW w:w="1800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对接学院</w:t>
            </w:r>
          </w:p>
        </w:tc>
        <w:tc>
          <w:tcPr>
            <w:tcW w:w="2294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信息学院</w:t>
            </w:r>
          </w:p>
        </w:tc>
      </w:tr>
      <w:tr w:rsidR="00403F27" w:rsidRPr="00E131E3" w:rsidTr="00F7663C">
        <w:tc>
          <w:tcPr>
            <w:tcW w:w="1728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联系人</w:t>
            </w:r>
          </w:p>
        </w:tc>
        <w:tc>
          <w:tcPr>
            <w:tcW w:w="2700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金志超</w:t>
            </w:r>
          </w:p>
        </w:tc>
        <w:tc>
          <w:tcPr>
            <w:tcW w:w="1800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联系方式</w:t>
            </w:r>
          </w:p>
        </w:tc>
        <w:tc>
          <w:tcPr>
            <w:tcW w:w="2294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13795413397</w:t>
            </w:r>
          </w:p>
        </w:tc>
      </w:tr>
      <w:tr w:rsidR="00403F27" w:rsidRPr="00E131E3" w:rsidTr="00F7663C">
        <w:tc>
          <w:tcPr>
            <w:tcW w:w="1728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对口中学</w:t>
            </w:r>
          </w:p>
        </w:tc>
        <w:tc>
          <w:tcPr>
            <w:tcW w:w="2700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上海市奉贤中学</w:t>
            </w:r>
          </w:p>
        </w:tc>
        <w:tc>
          <w:tcPr>
            <w:tcW w:w="1800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所在省市</w:t>
            </w:r>
          </w:p>
        </w:tc>
        <w:tc>
          <w:tcPr>
            <w:tcW w:w="2294" w:type="dxa"/>
          </w:tcPr>
          <w:p w:rsidR="00403F27" w:rsidRPr="00E131E3" w:rsidRDefault="00D22525" w:rsidP="00F7663C">
            <w:pPr>
              <w:jc w:val="center"/>
              <w:rPr>
                <w:rFonts w:ascii="仿宋_GB2312" w:eastAsia="仿宋_GB2312"/>
              </w:rPr>
            </w:pPr>
            <w:r>
              <w:rPr>
                <w:rFonts w:asciiTheme="minorHAnsi" w:eastAsia="仿宋_GB2312" w:hAnsiTheme="minorHAnsi" w:cs="宋体" w:hint="eastAsia"/>
                <w:color w:val="000000"/>
                <w:kern w:val="0"/>
              </w:rPr>
              <w:t>上海</w:t>
            </w:r>
            <w:r w:rsidR="00403F27">
              <w:rPr>
                <w:rFonts w:ascii="仿宋_GB2312" w:eastAsia="仿宋_GB2312" w:hAnsi="宋体" w:cs="宋体" w:hint="eastAsia"/>
                <w:color w:val="000000"/>
                <w:kern w:val="0"/>
              </w:rPr>
              <w:t>奉贤</w:t>
            </w:r>
          </w:p>
        </w:tc>
      </w:tr>
      <w:tr w:rsidR="00403F27" w:rsidRPr="00E131E3" w:rsidTr="00F7663C">
        <w:tc>
          <w:tcPr>
            <w:tcW w:w="1728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联系人</w:t>
            </w:r>
          </w:p>
        </w:tc>
        <w:tc>
          <w:tcPr>
            <w:tcW w:w="2700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胡雯峰</w:t>
            </w:r>
          </w:p>
        </w:tc>
        <w:tc>
          <w:tcPr>
            <w:tcW w:w="1800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联系方式</w:t>
            </w:r>
          </w:p>
        </w:tc>
        <w:tc>
          <w:tcPr>
            <w:tcW w:w="2294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</w:rPr>
              <w:t>13761975283</w:t>
            </w:r>
          </w:p>
        </w:tc>
      </w:tr>
      <w:tr w:rsidR="00403F27" w:rsidRPr="00E131E3" w:rsidTr="00F7663C">
        <w:tc>
          <w:tcPr>
            <w:tcW w:w="1728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详细地址</w:t>
            </w:r>
          </w:p>
        </w:tc>
        <w:tc>
          <w:tcPr>
            <w:tcW w:w="6794" w:type="dxa"/>
            <w:gridSpan w:val="3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南奉公路</w:t>
            </w:r>
            <w:r>
              <w:rPr>
                <w:rFonts w:ascii="仿宋_GB2312" w:eastAsia="仿宋_GB2312"/>
              </w:rPr>
              <w:t>7056</w:t>
            </w:r>
            <w:r>
              <w:rPr>
                <w:rFonts w:ascii="仿宋_GB2312" w:eastAsia="仿宋_GB2312" w:hint="eastAsia"/>
              </w:rPr>
              <w:t>号</w:t>
            </w:r>
          </w:p>
        </w:tc>
      </w:tr>
      <w:tr w:rsidR="00403F27" w:rsidRPr="00E131E3" w:rsidTr="00F7663C">
        <w:tc>
          <w:tcPr>
            <w:tcW w:w="1728" w:type="dxa"/>
          </w:tcPr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</w:p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</w:p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工</w:t>
            </w:r>
          </w:p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作</w:t>
            </w:r>
          </w:p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计</w:t>
            </w:r>
          </w:p>
          <w:p w:rsidR="00403F27" w:rsidRPr="00E131E3" w:rsidRDefault="00403F27" w:rsidP="00F7663C">
            <w:pPr>
              <w:jc w:val="center"/>
              <w:rPr>
                <w:rFonts w:ascii="仿宋_GB2312" w:eastAsia="仿宋_GB2312"/>
              </w:rPr>
            </w:pPr>
            <w:r w:rsidRPr="00E131E3">
              <w:rPr>
                <w:rFonts w:ascii="仿宋_GB2312" w:eastAsia="仿宋_GB2312" w:hint="eastAsia"/>
              </w:rPr>
              <w:t>划</w:t>
            </w:r>
          </w:p>
          <w:p w:rsidR="00403F27" w:rsidRPr="00E131E3" w:rsidRDefault="00403F27" w:rsidP="00F7663C">
            <w:pPr>
              <w:rPr>
                <w:rFonts w:ascii="仿宋_GB2312" w:eastAsia="仿宋_GB2312"/>
              </w:rPr>
            </w:pPr>
          </w:p>
        </w:tc>
        <w:tc>
          <w:tcPr>
            <w:tcW w:w="6794" w:type="dxa"/>
            <w:gridSpan w:val="3"/>
          </w:tcPr>
          <w:p w:rsidR="00403F27" w:rsidRPr="0006597C" w:rsidRDefault="00403F27" w:rsidP="00DE605D">
            <w:pPr>
              <w:rPr>
                <w:rFonts w:ascii="宋体"/>
              </w:rPr>
            </w:pPr>
            <w:r w:rsidRPr="0006597C">
              <w:rPr>
                <w:rFonts w:ascii="宋体" w:hAnsi="宋体" w:hint="eastAsia"/>
              </w:rPr>
              <w:t>一、指导思想</w:t>
            </w:r>
          </w:p>
          <w:p w:rsidR="00403F27" w:rsidRPr="0006597C" w:rsidRDefault="00403F27" w:rsidP="00DE605D">
            <w:pPr>
              <w:rPr>
                <w:rFonts w:ascii="宋体"/>
              </w:rPr>
            </w:pPr>
          </w:p>
          <w:p w:rsidR="00403F27" w:rsidRPr="0006597C" w:rsidRDefault="00403F27" w:rsidP="00DE605D">
            <w:pPr>
              <w:rPr>
                <w:rFonts w:ascii="宋体"/>
              </w:rPr>
            </w:pPr>
            <w:r w:rsidRPr="0006597C">
              <w:rPr>
                <w:rFonts w:ascii="宋体" w:hAnsi="宋体" w:hint="eastAsia"/>
              </w:rPr>
              <w:t>以</w:t>
            </w:r>
            <w:r w:rsidRPr="0006597C">
              <w:rPr>
                <w:rFonts w:ascii="宋体" w:hAnsi="宋体"/>
              </w:rPr>
              <w:t xml:space="preserve"> </w:t>
            </w:r>
            <w:r w:rsidRPr="0006597C">
              <w:rPr>
                <w:rFonts w:ascii="宋体" w:hAnsi="宋体" w:hint="eastAsia"/>
              </w:rPr>
              <w:t>“三个代表”重要思想为指导，紧紧围绕习近平总书记所提出的“中国梦”主题，高校团建带领中学团建，共同做好</w:t>
            </w:r>
            <w:r w:rsidRPr="0006597C">
              <w:rPr>
                <w:rFonts w:ascii="宋体" w:hAnsi="宋体" w:hint="eastAsia"/>
                <w:color w:val="000000"/>
                <w:szCs w:val="21"/>
              </w:rPr>
              <w:t>构建一体化</w:t>
            </w:r>
            <w:r>
              <w:rPr>
                <w:rFonts w:ascii="宋体" w:hAnsi="宋体" w:hint="eastAsia"/>
                <w:color w:val="000000"/>
                <w:szCs w:val="21"/>
              </w:rPr>
              <w:t>建设</w:t>
            </w:r>
            <w:r w:rsidRPr="0006597C">
              <w:rPr>
                <w:rFonts w:ascii="宋体" w:hAnsi="宋体" w:hint="eastAsia"/>
                <w:color w:val="000000"/>
                <w:szCs w:val="21"/>
              </w:rPr>
              <w:t>局面，实行分层教育体系，在</w:t>
            </w:r>
            <w:r w:rsidRPr="0006597C">
              <w:rPr>
                <w:rFonts w:ascii="宋体" w:hAnsi="宋体" w:hint="eastAsia"/>
              </w:rPr>
              <w:t>进一步拓宽中学生实现中国梦视野的同时，为大学生更好的实现中国梦提供良好的实践平台。让青年的梦想变得飞扬热烈，又因梦想让青年的脚步无比</w:t>
            </w:r>
            <w:r>
              <w:rPr>
                <w:rFonts w:ascii="宋体" w:hAnsi="宋体" w:hint="eastAsia"/>
              </w:rPr>
              <w:t>坚定</w:t>
            </w:r>
            <w:r w:rsidRPr="0006597C">
              <w:rPr>
                <w:rFonts w:ascii="宋体" w:hAnsi="宋体" w:hint="eastAsia"/>
              </w:rPr>
              <w:t>，最终将承载亿万人民的梦想和重托，将</w:t>
            </w:r>
            <w:r w:rsidRPr="0006597C">
              <w:rPr>
                <w:rFonts w:ascii="宋体" w:hint="eastAsia"/>
              </w:rPr>
              <w:t>“</w:t>
            </w:r>
            <w:r w:rsidRPr="0006597C">
              <w:rPr>
                <w:rFonts w:ascii="宋体" w:hAnsi="宋体" w:hint="eastAsia"/>
              </w:rPr>
              <w:t>中国梦</w:t>
            </w:r>
            <w:r w:rsidRPr="0006597C">
              <w:rPr>
                <w:rFonts w:ascii="宋体" w:hint="eastAsia"/>
              </w:rPr>
              <w:t>”</w:t>
            </w:r>
            <w:r w:rsidRPr="0006597C">
              <w:rPr>
                <w:rFonts w:ascii="宋体" w:hAnsi="宋体" w:hint="eastAsia"/>
              </w:rPr>
              <w:t>的伟大构想化为美好现实</w:t>
            </w:r>
          </w:p>
          <w:p w:rsidR="00403F27" w:rsidRPr="0006597C" w:rsidRDefault="00403F27" w:rsidP="00DE605D">
            <w:pPr>
              <w:rPr>
                <w:rFonts w:ascii="宋体"/>
              </w:rPr>
            </w:pPr>
          </w:p>
          <w:p w:rsidR="00403F27" w:rsidRDefault="00403F27" w:rsidP="00DE605D">
            <w:r>
              <w:rPr>
                <w:rFonts w:hint="eastAsia"/>
              </w:rPr>
              <w:t>二</w:t>
            </w:r>
            <w:r w:rsidRPr="0006597C">
              <w:rPr>
                <w:rFonts w:hint="eastAsia"/>
              </w:rPr>
              <w:t>、工作目标</w:t>
            </w:r>
            <w:r w:rsidRPr="0006597C">
              <w:t>.</w:t>
            </w:r>
          </w:p>
          <w:p w:rsidR="00403F27" w:rsidRDefault="00403F27" w:rsidP="00DE605D"/>
          <w:p w:rsidR="00403F27" w:rsidRPr="00743143" w:rsidRDefault="00403F27" w:rsidP="00DE605D">
            <w:pPr>
              <w:rPr>
                <w:rFonts w:ascii="宋体"/>
              </w:rPr>
            </w:pPr>
            <w:r w:rsidRPr="0006597C">
              <w:rPr>
                <w:rFonts w:hint="eastAsia"/>
              </w:rPr>
              <w:t>为了进一步推动中学团</w:t>
            </w:r>
            <w:r>
              <w:rPr>
                <w:rFonts w:hint="eastAsia"/>
              </w:rPr>
              <w:t>建</w:t>
            </w:r>
            <w:r w:rsidRPr="0006597C">
              <w:rPr>
                <w:rFonts w:hint="eastAsia"/>
              </w:rPr>
              <w:t>的组织建设，帮助中学团组织指导中学学</w:t>
            </w:r>
            <w:r>
              <w:rPr>
                <w:rFonts w:hint="eastAsia"/>
              </w:rPr>
              <w:t>生会、学生社团开展相关活动。帮助中学团干部进一步开阔视野，更新观念，提高</w:t>
            </w:r>
            <w:r w:rsidRPr="0006597C">
              <w:rPr>
                <w:rFonts w:hint="eastAsia"/>
              </w:rPr>
              <w:t>中学团学工作的能力和水平。并拓宽高校团的工作平台，不断加强与基层的工作联系，提高服务基层的能力和水平，拓宽高校育人工作平台，促进</w:t>
            </w:r>
            <w:proofErr w:type="gramStart"/>
            <w:r w:rsidRPr="0006597C">
              <w:rPr>
                <w:rFonts w:hint="eastAsia"/>
              </w:rPr>
              <w:t>高校团学骨干</w:t>
            </w:r>
            <w:proofErr w:type="gramEnd"/>
            <w:r w:rsidRPr="0006597C">
              <w:rPr>
                <w:rFonts w:hint="eastAsia"/>
              </w:rPr>
              <w:t>培养工作。</w:t>
            </w:r>
            <w:r>
              <w:rPr>
                <w:rFonts w:hint="eastAsia"/>
              </w:rPr>
              <w:t>进一步加强中学团建和大学团建的交流，致力于把我院团建队伍建设成一支高效、团结、务实的优秀团队而努力。</w:t>
            </w:r>
          </w:p>
          <w:p w:rsidR="00403F27" w:rsidRDefault="00403F27" w:rsidP="00DE605D">
            <w:pPr>
              <w:rPr>
                <w:rFonts w:ascii="宋体" w:cs="宋体"/>
                <w:kern w:val="0"/>
                <w:szCs w:val="21"/>
              </w:rPr>
            </w:pPr>
          </w:p>
          <w:p w:rsidR="00403F27" w:rsidRPr="0006597C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三</w:t>
            </w:r>
            <w:r w:rsidRPr="0006597C">
              <w:rPr>
                <w:rFonts w:ascii="宋体" w:hAnsi="宋体" w:hint="eastAsia"/>
              </w:rPr>
              <w:t>、活动安排</w:t>
            </w:r>
          </w:p>
          <w:p w:rsidR="00403F27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八月份：</w:t>
            </w:r>
          </w:p>
          <w:p w:rsidR="00403F27" w:rsidRDefault="00403F27" w:rsidP="00DE605D">
            <w:pPr>
              <w:numPr>
                <w:ilvl w:val="0"/>
                <w:numId w:val="2"/>
              </w:numPr>
              <w:spacing w:line="24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关注大学梦，共感成长季（二、三）</w:t>
            </w:r>
          </w:p>
          <w:p w:rsidR="00403F27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邀请部分奉贤中学的高二学生，同信息学院五名同学一起完成暑期社会实践活动（张湛是组长，组员有董云霞，比较放心），通过他们对今年高三考生考前冲刺情况、志愿填报情况以及三个月假期的度过情况的调研，再结合组内大学生的亲身经历，传授给即将升入升高三学生一些宝贵的经验，让他们在即将到来的高考中应对自如，从容不迫。</w:t>
            </w:r>
          </w:p>
          <w:p w:rsidR="00403F27" w:rsidRDefault="00403F27" w:rsidP="00DE605D">
            <w:pPr>
              <w:rPr>
                <w:rFonts w:ascii="宋体"/>
              </w:rPr>
            </w:pPr>
          </w:p>
          <w:p w:rsidR="00403F27" w:rsidRDefault="00403F27" w:rsidP="00DE605D">
            <w:pPr>
              <w:numPr>
                <w:ilvl w:val="0"/>
                <w:numId w:val="2"/>
              </w:numPr>
              <w:spacing w:line="24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感恩回馈社会，</w:t>
            </w:r>
            <w:proofErr w:type="gramStart"/>
            <w:r>
              <w:rPr>
                <w:rFonts w:ascii="宋体" w:hAnsi="宋体" w:hint="eastAsia"/>
              </w:rPr>
              <w:t>点亮星孩心灯</w:t>
            </w:r>
            <w:proofErr w:type="gramEnd"/>
            <w:r>
              <w:rPr>
                <w:rFonts w:ascii="宋体" w:hAnsi="宋体" w:hint="eastAsia"/>
              </w:rPr>
              <w:t>（三）</w:t>
            </w:r>
          </w:p>
          <w:p w:rsidR="00403F27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邀请上海市奉贤中学部分优秀并在公益活动方面有意愿的同学，共同完成为期一周的支教活动（刘小琰组暑期社会实践活动），深入支教小学，用自己的知识回馈社会，同时也增强奉贤中学与信息学院团建的交流，为进一步开展各类活动奠定良好的基础。</w:t>
            </w:r>
          </w:p>
          <w:p w:rsidR="00403F27" w:rsidRDefault="00403F27" w:rsidP="00DE605D">
            <w:pPr>
              <w:rPr>
                <w:rFonts w:ascii="宋体"/>
              </w:rPr>
            </w:pPr>
          </w:p>
          <w:p w:rsidR="00403F27" w:rsidRDefault="00403F27" w:rsidP="00DE605D">
            <w:pPr>
              <w:rPr>
                <w:rFonts w:ascii="宋体"/>
              </w:rPr>
            </w:pPr>
          </w:p>
          <w:p w:rsidR="00403F27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九月份：</w:t>
            </w:r>
          </w:p>
          <w:p w:rsidR="00403F27" w:rsidRDefault="00403F27" w:rsidP="00DE605D">
            <w:pPr>
              <w:numPr>
                <w:ilvl w:val="0"/>
                <w:numId w:val="3"/>
              </w:numPr>
              <w:spacing w:line="24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凝聚正能量，共筑中国梦（一）</w:t>
            </w:r>
          </w:p>
          <w:p w:rsidR="00403F27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由奉贤中学某班级连同信息学院某班级共同策划完成一次团日活动，组织大家进行一次小型的有关中国</w:t>
            </w:r>
            <w:proofErr w:type="gramStart"/>
            <w:r>
              <w:rPr>
                <w:rFonts w:ascii="宋体" w:hAnsi="宋体" w:hint="eastAsia"/>
              </w:rPr>
              <w:t>梦相关</w:t>
            </w:r>
            <w:proofErr w:type="gramEnd"/>
            <w:r>
              <w:rPr>
                <w:rFonts w:ascii="宋体" w:hAnsi="宋体" w:hint="eastAsia"/>
              </w:rPr>
              <w:t>知识的比赛，并在比赛后双方各自畅谈自己的梦想，互相为实现梦想提出宝贵的意见，与信仰对话，与人生对话。（具体我也没有想的很完善，这个团日活动怎么着手怎么做）</w:t>
            </w:r>
          </w:p>
          <w:p w:rsidR="00403F27" w:rsidRDefault="00403F27" w:rsidP="00DE605D">
            <w:pPr>
              <w:rPr>
                <w:rFonts w:ascii="宋体"/>
              </w:rPr>
            </w:pPr>
          </w:p>
          <w:p w:rsidR="00403F27" w:rsidRDefault="00403F27" w:rsidP="00DE605D">
            <w:pPr>
              <w:numPr>
                <w:ilvl w:val="0"/>
                <w:numId w:val="3"/>
              </w:numPr>
              <w:spacing w:line="24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共同携手，铸就成长（六）</w:t>
            </w:r>
          </w:p>
          <w:p w:rsidR="00403F27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邀请上海市奉贤中学一到两名团干部到我院交流学习，进行为期一个月的挂职活动，帮助处理迎新招新的一些相关问题，为我院团建工作带来宝贵经验，提高团干部总体工作素质，共同成长，共同发展。</w:t>
            </w:r>
          </w:p>
          <w:p w:rsidR="00403F27" w:rsidRDefault="00403F27" w:rsidP="00DE605D">
            <w:pPr>
              <w:rPr>
                <w:rFonts w:ascii="宋体"/>
              </w:rPr>
            </w:pPr>
          </w:p>
          <w:p w:rsidR="00403F27" w:rsidRDefault="00403F27" w:rsidP="00DE605D">
            <w:pPr>
              <w:rPr>
                <w:rFonts w:ascii="宋体"/>
              </w:rPr>
            </w:pPr>
          </w:p>
          <w:p w:rsidR="00403F27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十月份：</w:t>
            </w:r>
          </w:p>
          <w:p w:rsidR="00403F27" w:rsidRDefault="00403F27" w:rsidP="00DE605D">
            <w:pPr>
              <w:numPr>
                <w:ilvl w:val="0"/>
                <w:numId w:val="5"/>
              </w:numPr>
              <w:spacing w:line="24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创新我们在行动</w:t>
            </w:r>
            <w:r>
              <w:rPr>
                <w:rFonts w:ascii="宋体" w:hAnsi="宋体"/>
              </w:rPr>
              <w:t>——</w:t>
            </w:r>
            <w:r>
              <w:rPr>
                <w:rFonts w:ascii="宋体" w:hAnsi="宋体" w:hint="eastAsia"/>
              </w:rPr>
              <w:t>第二期（四）</w:t>
            </w:r>
          </w:p>
          <w:p w:rsidR="00403F27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以十月份挑战</w:t>
            </w:r>
            <w:proofErr w:type="gramStart"/>
            <w:r>
              <w:rPr>
                <w:rFonts w:ascii="宋体" w:hAnsi="宋体" w:hint="eastAsia"/>
              </w:rPr>
              <w:t>杯开始</w:t>
            </w:r>
            <w:proofErr w:type="gramEnd"/>
            <w:r>
              <w:rPr>
                <w:rFonts w:ascii="宋体" w:hAnsi="宋体" w:hint="eastAsia"/>
              </w:rPr>
              <w:t>报名为平台，加大创新活动在学院学生中的宣传力度，邀请学院内教授和我们进行一些学术上的交流，并为我们演示一些实验，邀请奉贤中学同学共同参与其中，让创新的种子深埋在他们的心里。</w:t>
            </w:r>
          </w:p>
          <w:p w:rsidR="00403F27" w:rsidRDefault="00403F27" w:rsidP="00DE605D">
            <w:pPr>
              <w:rPr>
                <w:rFonts w:ascii="宋体"/>
              </w:rPr>
            </w:pPr>
          </w:p>
          <w:p w:rsidR="00403F27" w:rsidRDefault="00403F27" w:rsidP="00DE605D">
            <w:pPr>
              <w:numPr>
                <w:ilvl w:val="0"/>
                <w:numId w:val="5"/>
              </w:numPr>
              <w:spacing w:line="24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交流经验，同驻发展（六）</w:t>
            </w:r>
          </w:p>
          <w:p w:rsidR="00403F27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邀请奉贤中学团干部来我院交流学习，对团内建设、活动开展等一系列问题进行深入的研讨，互相交流经验，指出不足，在未来的工作中对团</w:t>
            </w:r>
            <w:proofErr w:type="gramStart"/>
            <w:r>
              <w:rPr>
                <w:rFonts w:ascii="宋体" w:hAnsi="宋体" w:hint="eastAsia"/>
              </w:rPr>
              <w:t>建进行</w:t>
            </w:r>
            <w:proofErr w:type="gramEnd"/>
            <w:r>
              <w:rPr>
                <w:rFonts w:ascii="宋体" w:hAnsi="宋体" w:hint="eastAsia"/>
              </w:rPr>
              <w:t>进一步的改善工作。</w:t>
            </w:r>
          </w:p>
          <w:p w:rsidR="00403F27" w:rsidRDefault="00403F27" w:rsidP="00DE605D">
            <w:pPr>
              <w:rPr>
                <w:rFonts w:ascii="宋体"/>
              </w:rPr>
            </w:pPr>
          </w:p>
          <w:p w:rsidR="00403F27" w:rsidRDefault="00403F27" w:rsidP="00DE605D">
            <w:pPr>
              <w:rPr>
                <w:rFonts w:ascii="宋体"/>
              </w:rPr>
            </w:pPr>
          </w:p>
          <w:p w:rsidR="00403F27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十一月份：</w:t>
            </w:r>
          </w:p>
          <w:p w:rsidR="00403F27" w:rsidRDefault="00403F27" w:rsidP="00DE605D">
            <w:pPr>
              <w:numPr>
                <w:ilvl w:val="0"/>
                <w:numId w:val="4"/>
              </w:numPr>
              <w:spacing w:line="24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认识自我，聆听他人（四）</w:t>
            </w:r>
          </w:p>
          <w:p w:rsidR="00403F27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依托阳光协会所举办的</w:t>
            </w:r>
            <w:proofErr w:type="gramStart"/>
            <w:r>
              <w:rPr>
                <w:rFonts w:ascii="宋体" w:hAnsi="宋体" w:hint="eastAsia"/>
              </w:rPr>
              <w:t>阳关心理周</w:t>
            </w:r>
            <w:proofErr w:type="gramEnd"/>
            <w:r>
              <w:rPr>
                <w:rFonts w:ascii="宋体" w:hAnsi="宋体" w:hint="eastAsia"/>
              </w:rPr>
              <w:t>活动，邀请部分信息学院心理委员和阳光协会老师深入奉贤中学，为奉贤中学同学上一趟生动的心理健康辅导课，并未中学生提供考前压力测试等一系列辅导活动，并将信息学院心理剧获奖作品在奉贤中学进行演出，关注中学生心理健康，帮助他们构建美好未来。</w:t>
            </w:r>
          </w:p>
          <w:p w:rsidR="00403F27" w:rsidRDefault="00403F27" w:rsidP="00DE605D">
            <w:pPr>
              <w:rPr>
                <w:rFonts w:ascii="宋体"/>
              </w:rPr>
            </w:pPr>
          </w:p>
          <w:p w:rsidR="00403F27" w:rsidRDefault="00403F27" w:rsidP="00DE605D">
            <w:pPr>
              <w:numPr>
                <w:ilvl w:val="0"/>
                <w:numId w:val="4"/>
              </w:numPr>
              <w:spacing w:line="24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奔跑青春，张扬活力（五）</w:t>
            </w:r>
          </w:p>
          <w:p w:rsidR="00403F27" w:rsidRDefault="00403F27" w:rsidP="00DE605D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由我校学生深入奉贤中学，进行友谊辩论赛、合唱比赛、趣味运动会等一系列文化娱乐项目，交流两校的文化，进一步增进两校的感情</w:t>
            </w:r>
          </w:p>
          <w:p w:rsidR="00403F27" w:rsidRPr="00E131E3" w:rsidRDefault="00403F27" w:rsidP="00F7663C">
            <w:pPr>
              <w:rPr>
                <w:rFonts w:ascii="仿宋_GB2312" w:eastAsia="仿宋_GB2312"/>
              </w:rPr>
            </w:pPr>
          </w:p>
        </w:tc>
      </w:tr>
    </w:tbl>
    <w:p w:rsidR="00403F27" w:rsidRPr="001A7C97" w:rsidRDefault="00403F27" w:rsidP="00B53440"/>
    <w:sectPr w:rsidR="00403F27" w:rsidRPr="001A7C97" w:rsidSect="004813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053" w:rsidRDefault="006C3053" w:rsidP="00F9728F">
      <w:pPr>
        <w:spacing w:line="240" w:lineRule="auto"/>
      </w:pPr>
      <w:r>
        <w:separator/>
      </w:r>
    </w:p>
  </w:endnote>
  <w:endnote w:type="continuationSeparator" w:id="0">
    <w:p w:rsidR="006C3053" w:rsidRDefault="006C3053" w:rsidP="00F9728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053" w:rsidRDefault="006C3053" w:rsidP="00F9728F">
      <w:pPr>
        <w:spacing w:line="240" w:lineRule="auto"/>
      </w:pPr>
      <w:r>
        <w:separator/>
      </w:r>
    </w:p>
  </w:footnote>
  <w:footnote w:type="continuationSeparator" w:id="0">
    <w:p w:rsidR="006C3053" w:rsidRDefault="006C3053" w:rsidP="00F972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36198"/>
    <w:multiLevelType w:val="hybridMultilevel"/>
    <w:tmpl w:val="C8C83EAC"/>
    <w:lvl w:ilvl="0" w:tplc="7950920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77901A8"/>
    <w:multiLevelType w:val="hybridMultilevel"/>
    <w:tmpl w:val="AB600B32"/>
    <w:lvl w:ilvl="0" w:tplc="AB16DC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655528F8"/>
    <w:multiLevelType w:val="hybridMultilevel"/>
    <w:tmpl w:val="E44CFC98"/>
    <w:lvl w:ilvl="0" w:tplc="48CC484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716F7A21"/>
    <w:multiLevelType w:val="hybridMultilevel"/>
    <w:tmpl w:val="66788F5E"/>
    <w:lvl w:ilvl="0" w:tplc="45985F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7E4561B6"/>
    <w:multiLevelType w:val="hybridMultilevel"/>
    <w:tmpl w:val="3958637E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728F"/>
    <w:rsid w:val="0006597C"/>
    <w:rsid w:val="001A7C97"/>
    <w:rsid w:val="002C666C"/>
    <w:rsid w:val="003E023C"/>
    <w:rsid w:val="00403F27"/>
    <w:rsid w:val="0048131D"/>
    <w:rsid w:val="00623A49"/>
    <w:rsid w:val="006C3053"/>
    <w:rsid w:val="00743143"/>
    <w:rsid w:val="008D4DA1"/>
    <w:rsid w:val="00914E6A"/>
    <w:rsid w:val="00B53440"/>
    <w:rsid w:val="00BD1F4A"/>
    <w:rsid w:val="00C4302C"/>
    <w:rsid w:val="00C74B5C"/>
    <w:rsid w:val="00D22525"/>
    <w:rsid w:val="00DA0E73"/>
    <w:rsid w:val="00DE605D"/>
    <w:rsid w:val="00E131E3"/>
    <w:rsid w:val="00E20F10"/>
    <w:rsid w:val="00E71F5C"/>
    <w:rsid w:val="00F042B2"/>
    <w:rsid w:val="00F7663C"/>
    <w:rsid w:val="00F959A9"/>
    <w:rsid w:val="00F96915"/>
    <w:rsid w:val="00F97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28F"/>
    <w:pPr>
      <w:widowControl w:val="0"/>
      <w:spacing w:line="300" w:lineRule="auto"/>
      <w:jc w:val="both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97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9728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97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9728F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C74B5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15</cp:revision>
  <dcterms:created xsi:type="dcterms:W3CDTF">2013-07-01T12:49:00Z</dcterms:created>
  <dcterms:modified xsi:type="dcterms:W3CDTF">2013-07-03T10:17:00Z</dcterms:modified>
</cp:coreProperties>
</file>